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CA4" w:rsidRDefault="00EF4CA4" w:rsidP="00EF4CA4">
      <w:pPr>
        <w:jc w:val="right"/>
        <w:rPr>
          <w:rFonts w:ascii="Verdana" w:hAnsi="Verdana"/>
          <w:b/>
          <w:sz w:val="16"/>
        </w:rPr>
      </w:pPr>
      <w:r w:rsidRPr="00EF4CA4">
        <w:rPr>
          <w:rFonts w:ascii="Verdana" w:hAnsi="Verdana"/>
          <w:b/>
          <w:sz w:val="16"/>
        </w:rPr>
        <w:t>THOMPSON SCHOOL DISTRICT – COACHING SUPPORT</w:t>
      </w:r>
    </w:p>
    <w:p w:rsidR="00EF4CA4" w:rsidRDefault="00EF4CA4" w:rsidP="00EF4CA4">
      <w:pPr>
        <w:jc w:val="right"/>
        <w:rPr>
          <w:rFonts w:ascii="Verdana" w:hAnsi="Verdana"/>
          <w:b/>
          <w:sz w:val="16"/>
        </w:rPr>
      </w:pPr>
    </w:p>
    <w:p w:rsidR="00EF4CA4" w:rsidRDefault="00EF4CA4" w:rsidP="00EF4CA4">
      <w:pPr>
        <w:rPr>
          <w:rFonts w:ascii="Verdana" w:hAnsi="Verdana"/>
          <w:b/>
          <w:sz w:val="28"/>
        </w:rPr>
      </w:pPr>
    </w:p>
    <w:p w:rsidR="00EF4CA4" w:rsidRDefault="00EF4CA4" w:rsidP="00EF4CA4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INSTRUCTIONAL COACH NEEDS ASSESSMENT</w:t>
      </w:r>
      <w:r w:rsidR="005649C5">
        <w:rPr>
          <w:rFonts w:ascii="Verdana" w:hAnsi="Verdana"/>
          <w:b/>
          <w:sz w:val="28"/>
        </w:rPr>
        <w:t xml:space="preserve"> </w:t>
      </w:r>
    </w:p>
    <w:p w:rsidR="00EF4CA4" w:rsidRDefault="00EF4CA4" w:rsidP="00EF4CA4">
      <w:pPr>
        <w:rPr>
          <w:rFonts w:ascii="Verdana" w:hAnsi="Verdana"/>
          <w:b/>
          <w:sz w:val="28"/>
        </w:rPr>
      </w:pPr>
    </w:p>
    <w:p w:rsidR="00EF4CA4" w:rsidRDefault="00EF4CA4" w:rsidP="00EF4CA4">
      <w:pPr>
        <w:rPr>
          <w:rFonts w:ascii="Verdana" w:hAnsi="Verdana"/>
          <w:b/>
        </w:rPr>
      </w:pPr>
      <w:r>
        <w:rPr>
          <w:rFonts w:ascii="Verdana" w:hAnsi="Verdana"/>
          <w:b/>
        </w:rPr>
        <w:t>NAME__________________ SCHOOL___________________</w:t>
      </w:r>
    </w:p>
    <w:p w:rsidR="00EF4CA4" w:rsidRDefault="00EF4CA4" w:rsidP="00EF4CA4">
      <w:pPr>
        <w:rPr>
          <w:rFonts w:ascii="Verdana" w:hAnsi="Verdana"/>
          <w:b/>
        </w:rPr>
      </w:pPr>
    </w:p>
    <w:p w:rsidR="00EF4CA4" w:rsidRDefault="00EF4CA4" w:rsidP="00EF4CA4">
      <w:p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Please check the appropriate rating for each area.  </w:t>
      </w:r>
    </w:p>
    <w:p w:rsidR="00EF4CA4" w:rsidRDefault="00EF4CA4" w:rsidP="00EF4CA4">
      <w:pPr>
        <w:rPr>
          <w:rFonts w:ascii="Verdana" w:hAnsi="Verdana"/>
          <w:b/>
        </w:rPr>
      </w:pPr>
    </w:p>
    <w:tbl>
      <w:tblPr>
        <w:tblStyle w:val="TableGrid"/>
        <w:tblW w:w="0" w:type="auto"/>
        <w:tblLook w:val="00BF"/>
      </w:tblPr>
      <w:tblGrid>
        <w:gridCol w:w="3618"/>
        <w:gridCol w:w="990"/>
        <w:gridCol w:w="1080"/>
        <w:gridCol w:w="1080"/>
        <w:gridCol w:w="990"/>
        <w:gridCol w:w="1098"/>
      </w:tblGrid>
      <w:tr w:rsidR="00EF4CA4" w:rsidRPr="00EF4CA4">
        <w:tc>
          <w:tcPr>
            <w:tcW w:w="3618" w:type="dxa"/>
          </w:tcPr>
          <w:p w:rsidR="00EF4CA4" w:rsidRPr="00EF4CA4" w:rsidRDefault="00EF4CA4" w:rsidP="00EF4CA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Area</w:t>
            </w:r>
          </w:p>
        </w:tc>
        <w:tc>
          <w:tcPr>
            <w:tcW w:w="990" w:type="dxa"/>
          </w:tcPr>
          <w:p w:rsidR="00EF4CA4" w:rsidRDefault="00EF4CA4" w:rsidP="00EF4CA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Huh,</w:t>
            </w:r>
          </w:p>
          <w:p w:rsidR="00EF4CA4" w:rsidRDefault="00EF4CA4" w:rsidP="00EF4CA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What?</w:t>
            </w:r>
          </w:p>
          <w:p w:rsidR="00EF4CA4" w:rsidRDefault="00EF4CA4" w:rsidP="00EF4CA4">
            <w:pPr>
              <w:jc w:val="center"/>
              <w:rPr>
                <w:rFonts w:ascii="Verdana" w:hAnsi="Verdana"/>
                <w:b/>
                <w:sz w:val="20"/>
              </w:rPr>
            </w:pPr>
          </w:p>
          <w:p w:rsid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  <w:p w:rsid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  <w:p w:rsidR="00EF4CA4" w:rsidRPr="00EF4CA4" w:rsidRDefault="00EF4CA4" w:rsidP="00EF4CA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1</w:t>
            </w:r>
          </w:p>
        </w:tc>
        <w:tc>
          <w:tcPr>
            <w:tcW w:w="1080" w:type="dxa"/>
          </w:tcPr>
          <w:p w:rsidR="00EF4CA4" w:rsidRDefault="00EF4CA4" w:rsidP="00EF4CA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 know just a little</w:t>
            </w:r>
          </w:p>
          <w:p w:rsidR="00EF4CA4" w:rsidRDefault="00EF4CA4" w:rsidP="00EF4CA4">
            <w:pPr>
              <w:jc w:val="center"/>
              <w:rPr>
                <w:rFonts w:ascii="Verdana" w:hAnsi="Verdana"/>
                <w:b/>
                <w:sz w:val="20"/>
              </w:rPr>
            </w:pPr>
          </w:p>
          <w:p w:rsidR="00EF4CA4" w:rsidRDefault="00EF4CA4" w:rsidP="00EF4CA4">
            <w:pPr>
              <w:jc w:val="center"/>
              <w:rPr>
                <w:rFonts w:ascii="Verdana" w:hAnsi="Verdana"/>
                <w:b/>
                <w:sz w:val="20"/>
              </w:rPr>
            </w:pPr>
          </w:p>
          <w:p w:rsidR="00EF4CA4" w:rsidRPr="00EF4CA4" w:rsidRDefault="00EF4CA4" w:rsidP="00EF4CA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2</w:t>
            </w:r>
          </w:p>
        </w:tc>
        <w:tc>
          <w:tcPr>
            <w:tcW w:w="1080" w:type="dxa"/>
          </w:tcPr>
          <w:p w:rsidR="00EF4CA4" w:rsidRDefault="00EF4CA4" w:rsidP="00EF4CA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 want to learn more</w:t>
            </w:r>
          </w:p>
          <w:p w:rsidR="00EF4CA4" w:rsidRDefault="00EF4CA4" w:rsidP="00EF4CA4">
            <w:pPr>
              <w:jc w:val="center"/>
              <w:rPr>
                <w:rFonts w:ascii="Verdana" w:hAnsi="Verdana"/>
                <w:b/>
                <w:sz w:val="20"/>
              </w:rPr>
            </w:pPr>
          </w:p>
          <w:p w:rsidR="00EF4CA4" w:rsidRPr="00EF4CA4" w:rsidRDefault="00EF4CA4" w:rsidP="00EF4CA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3</w:t>
            </w:r>
          </w:p>
        </w:tc>
        <w:tc>
          <w:tcPr>
            <w:tcW w:w="990" w:type="dxa"/>
          </w:tcPr>
          <w:p w:rsidR="00EF4CA4" w:rsidRDefault="00EF4CA4" w:rsidP="00EF4CA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 use it in my work</w:t>
            </w:r>
          </w:p>
          <w:p w:rsidR="00EF4CA4" w:rsidRDefault="00EF4CA4" w:rsidP="00EF4CA4">
            <w:pPr>
              <w:jc w:val="center"/>
              <w:rPr>
                <w:rFonts w:ascii="Verdana" w:hAnsi="Verdana"/>
                <w:b/>
                <w:sz w:val="20"/>
              </w:rPr>
            </w:pPr>
          </w:p>
          <w:p w:rsidR="00EF4CA4" w:rsidRPr="00EF4CA4" w:rsidRDefault="00EF4CA4" w:rsidP="00EF4CA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4</w:t>
            </w:r>
          </w:p>
        </w:tc>
        <w:tc>
          <w:tcPr>
            <w:tcW w:w="1098" w:type="dxa"/>
          </w:tcPr>
          <w:p w:rsidR="00EF4CA4" w:rsidRDefault="00EF4CA4" w:rsidP="00EF4CA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 could teach this</w:t>
            </w:r>
          </w:p>
          <w:p w:rsidR="00EF4CA4" w:rsidRDefault="00EF4CA4" w:rsidP="00EF4CA4">
            <w:pPr>
              <w:jc w:val="center"/>
              <w:rPr>
                <w:rFonts w:ascii="Verdana" w:hAnsi="Verdana"/>
                <w:b/>
                <w:sz w:val="20"/>
              </w:rPr>
            </w:pPr>
          </w:p>
          <w:p w:rsidR="00EF4CA4" w:rsidRDefault="00EF4CA4" w:rsidP="00EF4CA4">
            <w:pPr>
              <w:jc w:val="center"/>
              <w:rPr>
                <w:rFonts w:ascii="Verdana" w:hAnsi="Verdana"/>
                <w:b/>
                <w:sz w:val="20"/>
              </w:rPr>
            </w:pPr>
          </w:p>
          <w:p w:rsidR="00EF4CA4" w:rsidRPr="00EF4CA4" w:rsidRDefault="00EF4CA4" w:rsidP="00EF4CA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5</w:t>
            </w:r>
          </w:p>
        </w:tc>
      </w:tr>
      <w:tr w:rsidR="00EF4CA4" w:rsidRPr="00EF4CA4">
        <w:tc>
          <w:tcPr>
            <w:tcW w:w="3618" w:type="dxa"/>
          </w:tcPr>
          <w:p w:rsidR="00EF4CA4" w:rsidRPr="00EF4CA4" w:rsidRDefault="00EF4CA4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Analyzing &amp; interpreting student achievement data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EF4CA4" w:rsidRDefault="00EF4CA4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Facilitating Root Cause Analysis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5649C5" w:rsidRDefault="005649C5" w:rsidP="00EF4CA4">
            <w:pPr>
              <w:rPr>
                <w:rFonts w:ascii="Verdana" w:hAnsi="Verdana"/>
                <w:b/>
                <w:sz w:val="20"/>
              </w:rPr>
            </w:pPr>
          </w:p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EF4CA4" w:rsidRDefault="00EF4CA4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Planning for and facilitating Data Dialogue (The Collaborative Learning Cycle)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EF4CA4" w:rsidRDefault="00EF4CA4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Cognitive Coaching principles and strategies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EF4CA4" w:rsidRDefault="00EF4CA4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Meta-coaching other coaches</w:t>
            </w:r>
          </w:p>
        </w:tc>
        <w:tc>
          <w:tcPr>
            <w:tcW w:w="990" w:type="dxa"/>
          </w:tcPr>
          <w:p w:rsidR="005649C5" w:rsidRDefault="005649C5" w:rsidP="00EF4CA4">
            <w:pPr>
              <w:rPr>
                <w:rFonts w:ascii="Verdana" w:hAnsi="Verdana"/>
                <w:b/>
                <w:sz w:val="20"/>
              </w:rPr>
            </w:pPr>
          </w:p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EF4CA4" w:rsidRDefault="00EF4CA4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Balanced literacy (read aloud, shared reading, interactive writing)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EF4CA4" w:rsidRDefault="00EF4CA4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Balanced math</w:t>
            </w:r>
          </w:p>
        </w:tc>
        <w:tc>
          <w:tcPr>
            <w:tcW w:w="990" w:type="dxa"/>
          </w:tcPr>
          <w:p w:rsidR="005649C5" w:rsidRDefault="005649C5" w:rsidP="00EF4CA4">
            <w:pPr>
              <w:rPr>
                <w:rFonts w:ascii="Verdana" w:hAnsi="Verdana"/>
                <w:b/>
                <w:sz w:val="20"/>
              </w:rPr>
            </w:pPr>
          </w:p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EF4CA4" w:rsidRDefault="00EF4CA4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Differentiation strategies</w:t>
            </w:r>
          </w:p>
        </w:tc>
        <w:tc>
          <w:tcPr>
            <w:tcW w:w="990" w:type="dxa"/>
          </w:tcPr>
          <w:p w:rsidR="005649C5" w:rsidRDefault="005649C5" w:rsidP="00EF4CA4">
            <w:pPr>
              <w:rPr>
                <w:rFonts w:ascii="Verdana" w:hAnsi="Verdana"/>
                <w:b/>
                <w:sz w:val="20"/>
              </w:rPr>
            </w:pPr>
          </w:p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EF4CA4" w:rsidRDefault="00EF4CA4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Teaching students with learning disabilities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EF4CA4" w:rsidRDefault="00EF4CA4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Strategies for supporting teachers who teach mainstreamed special needs students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EF4CA4" w:rsidRDefault="00EF4CA4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Teaching gifted and talented students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EF4CA4" w:rsidRDefault="00EF4CA4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Strategies for supporting teachers of gifted and talented learners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EF4CA4" w:rsidRDefault="00EF4CA4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Instructional strategies for teaching English language learners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EF4CA4" w:rsidRDefault="00EF4CA4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Strategies for supporting teachers in delivering effective instruction for English language learners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EF4CA4" w:rsidRDefault="00EF4CA4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Strategies for diagnosing student learning needs and providing targeted interventions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EF4CA4" w:rsidRDefault="00EF4CA4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Designing strong standards-based unit and lesson plans th</w:t>
            </w:r>
            <w:r w:rsidR="005649C5">
              <w:rPr>
                <w:rFonts w:ascii="Verdana" w:hAnsi="Verdana"/>
                <w:sz w:val="20"/>
              </w:rPr>
              <w:t>at include diagno</w:t>
            </w:r>
            <w:r>
              <w:rPr>
                <w:rFonts w:ascii="Verdana" w:hAnsi="Verdana"/>
                <w:sz w:val="20"/>
              </w:rPr>
              <w:t>stic, formative, and summative assessments</w:t>
            </w:r>
            <w:proofErr w:type="gramStart"/>
            <w:r>
              <w:rPr>
                <w:rFonts w:ascii="Verdana" w:hAnsi="Verdana"/>
                <w:sz w:val="20"/>
              </w:rPr>
              <w:t>;</w:t>
            </w:r>
            <w:proofErr w:type="gramEnd"/>
            <w:r>
              <w:rPr>
                <w:rFonts w:ascii="Verdana" w:hAnsi="Verdana"/>
                <w:sz w:val="20"/>
              </w:rPr>
              <w:t xml:space="preserve"> powerful instructional strategies to meet the needs of diverse learners.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EF4CA4" w:rsidRDefault="00EF4CA4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Understanding by Design principles 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EF4CA4" w:rsidRDefault="00EF4CA4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Strategies to help students analyze their own learning and advocate their own next steps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4260FF" w:rsidRDefault="004260FF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Classroom management and/or discipline strategies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4260FF" w:rsidRDefault="004260FF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In-classroom modeling and co-teaching strategies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4260FF" w:rsidRDefault="004260FF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Organizing and facilitating internal labs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4260FF" w:rsidRDefault="004260FF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Using </w:t>
            </w:r>
            <w:proofErr w:type="spellStart"/>
            <w:r>
              <w:rPr>
                <w:rFonts w:ascii="Verdana" w:hAnsi="Verdana"/>
                <w:sz w:val="20"/>
              </w:rPr>
              <w:t>wikispaces</w:t>
            </w:r>
            <w:proofErr w:type="spellEnd"/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5649C5" w:rsidRDefault="005649C5" w:rsidP="00EF4CA4">
            <w:pPr>
              <w:rPr>
                <w:rFonts w:ascii="Verdana" w:hAnsi="Verdana"/>
                <w:b/>
                <w:sz w:val="20"/>
              </w:rPr>
            </w:pPr>
          </w:p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4260FF" w:rsidRDefault="004260FF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Using the Flip camera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5649C5" w:rsidRDefault="005649C5" w:rsidP="00EF4CA4">
            <w:pPr>
              <w:rPr>
                <w:rFonts w:ascii="Verdana" w:hAnsi="Verdana"/>
                <w:b/>
                <w:sz w:val="20"/>
              </w:rPr>
            </w:pPr>
          </w:p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4260FF" w:rsidRDefault="004260FF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Blogs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5649C5" w:rsidRDefault="005649C5" w:rsidP="00EF4CA4">
            <w:pPr>
              <w:rPr>
                <w:rFonts w:ascii="Verdana" w:hAnsi="Verdana"/>
                <w:b/>
                <w:sz w:val="20"/>
              </w:rPr>
            </w:pPr>
          </w:p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4260FF" w:rsidRDefault="004260FF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Strategies for supporting teachers with positive behavior support and/or CHAMPS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F4CA4" w:rsidRPr="00EF4CA4">
        <w:tc>
          <w:tcPr>
            <w:tcW w:w="3618" w:type="dxa"/>
          </w:tcPr>
          <w:p w:rsidR="00EF4CA4" w:rsidRPr="004260FF" w:rsidRDefault="004260FF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Culturally responsive practices</w:t>
            </w: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5649C5" w:rsidRDefault="005649C5" w:rsidP="00EF4CA4">
            <w:pPr>
              <w:rPr>
                <w:rFonts w:ascii="Verdana" w:hAnsi="Verdana"/>
                <w:b/>
                <w:sz w:val="20"/>
              </w:rPr>
            </w:pPr>
          </w:p>
          <w:p w:rsidR="00EF4CA4" w:rsidRPr="00EF4CA4" w:rsidRDefault="00EF4CA4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4260FF" w:rsidRPr="00EF4CA4">
        <w:tc>
          <w:tcPr>
            <w:tcW w:w="3618" w:type="dxa"/>
          </w:tcPr>
          <w:p w:rsidR="004260FF" w:rsidRDefault="004260FF" w:rsidP="00EF4CA4">
            <w:pPr>
              <w:rPr>
                <w:rFonts w:ascii="Verdana" w:hAnsi="Verdana"/>
                <w:sz w:val="20"/>
              </w:rPr>
            </w:pPr>
            <w:proofErr w:type="spellStart"/>
            <w:r>
              <w:rPr>
                <w:rFonts w:ascii="Verdana" w:hAnsi="Verdana"/>
                <w:sz w:val="20"/>
              </w:rPr>
              <w:t>AimsWeb</w:t>
            </w:r>
            <w:proofErr w:type="spellEnd"/>
            <w:r>
              <w:rPr>
                <w:rFonts w:ascii="Verdana" w:hAnsi="Verdana"/>
                <w:sz w:val="20"/>
              </w:rPr>
              <w:t xml:space="preserve"> (Elementary only)</w:t>
            </w:r>
          </w:p>
        </w:tc>
        <w:tc>
          <w:tcPr>
            <w:tcW w:w="990" w:type="dxa"/>
          </w:tcPr>
          <w:p w:rsidR="004260FF" w:rsidRPr="00EF4CA4" w:rsidRDefault="004260FF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4260FF" w:rsidRPr="00EF4CA4" w:rsidRDefault="004260FF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4260FF" w:rsidRPr="00EF4CA4" w:rsidRDefault="004260FF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5649C5" w:rsidRDefault="005649C5" w:rsidP="00EF4CA4">
            <w:pPr>
              <w:rPr>
                <w:rFonts w:ascii="Verdana" w:hAnsi="Verdana"/>
                <w:b/>
                <w:sz w:val="20"/>
              </w:rPr>
            </w:pPr>
          </w:p>
          <w:p w:rsidR="004260FF" w:rsidRPr="00EF4CA4" w:rsidRDefault="004260FF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4260FF" w:rsidRPr="00EF4CA4" w:rsidRDefault="004260FF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4260FF" w:rsidRPr="00EF4CA4">
        <w:tc>
          <w:tcPr>
            <w:tcW w:w="3618" w:type="dxa"/>
          </w:tcPr>
          <w:p w:rsidR="004260FF" w:rsidRDefault="004260FF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Acuity</w:t>
            </w:r>
          </w:p>
        </w:tc>
        <w:tc>
          <w:tcPr>
            <w:tcW w:w="990" w:type="dxa"/>
          </w:tcPr>
          <w:p w:rsidR="004260FF" w:rsidRPr="00EF4CA4" w:rsidRDefault="004260FF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4260FF" w:rsidRPr="00EF4CA4" w:rsidRDefault="004260FF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4260FF" w:rsidRPr="00EF4CA4" w:rsidRDefault="004260FF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5649C5" w:rsidRDefault="005649C5" w:rsidP="00EF4CA4">
            <w:pPr>
              <w:rPr>
                <w:rFonts w:ascii="Verdana" w:hAnsi="Verdana"/>
                <w:b/>
                <w:sz w:val="20"/>
              </w:rPr>
            </w:pPr>
          </w:p>
          <w:p w:rsidR="004260FF" w:rsidRPr="00EF4CA4" w:rsidRDefault="004260FF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4260FF" w:rsidRPr="00EF4CA4" w:rsidRDefault="004260FF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4260FF" w:rsidRPr="00EF4CA4">
        <w:tc>
          <w:tcPr>
            <w:tcW w:w="3618" w:type="dxa"/>
          </w:tcPr>
          <w:p w:rsidR="004260FF" w:rsidRDefault="004260FF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DRA2</w:t>
            </w:r>
          </w:p>
        </w:tc>
        <w:tc>
          <w:tcPr>
            <w:tcW w:w="990" w:type="dxa"/>
          </w:tcPr>
          <w:p w:rsidR="004260FF" w:rsidRPr="00EF4CA4" w:rsidRDefault="004260FF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4260FF" w:rsidRPr="00EF4CA4" w:rsidRDefault="004260FF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4260FF" w:rsidRPr="00EF4CA4" w:rsidRDefault="004260FF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4260FF" w:rsidRPr="00EF4CA4" w:rsidRDefault="004260FF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5649C5" w:rsidRDefault="005649C5" w:rsidP="00EF4CA4">
            <w:pPr>
              <w:rPr>
                <w:rFonts w:ascii="Verdana" w:hAnsi="Verdana"/>
                <w:b/>
                <w:sz w:val="20"/>
              </w:rPr>
            </w:pPr>
          </w:p>
          <w:p w:rsidR="004260FF" w:rsidRPr="00EF4CA4" w:rsidRDefault="004260FF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4260FF" w:rsidRPr="00EF4CA4">
        <w:tc>
          <w:tcPr>
            <w:tcW w:w="3618" w:type="dxa"/>
          </w:tcPr>
          <w:p w:rsidR="004260FF" w:rsidRDefault="004260FF" w:rsidP="00EF4C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DIBELS (Elementary only)</w:t>
            </w:r>
          </w:p>
        </w:tc>
        <w:tc>
          <w:tcPr>
            <w:tcW w:w="990" w:type="dxa"/>
          </w:tcPr>
          <w:p w:rsidR="004260FF" w:rsidRPr="00EF4CA4" w:rsidRDefault="004260FF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4260FF" w:rsidRPr="00EF4CA4" w:rsidRDefault="004260FF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80" w:type="dxa"/>
          </w:tcPr>
          <w:p w:rsidR="004260FF" w:rsidRPr="00EF4CA4" w:rsidRDefault="004260FF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990" w:type="dxa"/>
          </w:tcPr>
          <w:p w:rsidR="004260FF" w:rsidRPr="00EF4CA4" w:rsidRDefault="004260FF" w:rsidP="00EF4CA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98" w:type="dxa"/>
          </w:tcPr>
          <w:p w:rsidR="005649C5" w:rsidRDefault="005649C5" w:rsidP="00EF4CA4">
            <w:pPr>
              <w:rPr>
                <w:rFonts w:ascii="Verdana" w:hAnsi="Verdana"/>
                <w:b/>
                <w:sz w:val="20"/>
              </w:rPr>
            </w:pPr>
          </w:p>
          <w:p w:rsidR="004260FF" w:rsidRPr="00EF4CA4" w:rsidRDefault="004260FF" w:rsidP="00EF4CA4">
            <w:pPr>
              <w:rPr>
                <w:rFonts w:ascii="Verdana" w:hAnsi="Verdana"/>
                <w:b/>
                <w:sz w:val="20"/>
              </w:rPr>
            </w:pPr>
          </w:p>
        </w:tc>
      </w:tr>
    </w:tbl>
    <w:p w:rsidR="004260FF" w:rsidRDefault="004260FF" w:rsidP="00EF4CA4">
      <w:pPr>
        <w:rPr>
          <w:rFonts w:ascii="Verdana" w:hAnsi="Verdana"/>
          <w:b/>
          <w:sz w:val="20"/>
        </w:rPr>
      </w:pPr>
    </w:p>
    <w:p w:rsidR="004260FF" w:rsidRDefault="004260FF" w:rsidP="004260FF">
      <w:pPr>
        <w:spacing w:line="36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(Elementary) Who enters the data into </w:t>
      </w:r>
      <w:proofErr w:type="spellStart"/>
      <w:r>
        <w:rPr>
          <w:rFonts w:ascii="Verdana" w:hAnsi="Verdana"/>
          <w:b/>
          <w:sz w:val="20"/>
        </w:rPr>
        <w:t>AimsWeb</w:t>
      </w:r>
      <w:proofErr w:type="spellEnd"/>
      <w:r>
        <w:rPr>
          <w:rFonts w:ascii="Verdana" w:hAnsi="Verdana"/>
          <w:b/>
          <w:sz w:val="20"/>
        </w:rPr>
        <w:t xml:space="preserve"> at your school</w:t>
      </w:r>
      <w:proofErr w:type="gramStart"/>
      <w:r>
        <w:rPr>
          <w:rFonts w:ascii="Verdana" w:hAnsi="Verdana"/>
          <w:b/>
          <w:sz w:val="20"/>
        </w:rPr>
        <w:t>?_</w:t>
      </w:r>
      <w:proofErr w:type="gramEnd"/>
      <w:r>
        <w:rPr>
          <w:rFonts w:ascii="Verdana" w:hAnsi="Verdana"/>
          <w:b/>
          <w:sz w:val="20"/>
        </w:rPr>
        <w:t>______________________________________</w:t>
      </w:r>
    </w:p>
    <w:p w:rsidR="004260FF" w:rsidRDefault="004260FF" w:rsidP="004260FF">
      <w:pPr>
        <w:spacing w:line="360" w:lineRule="auto"/>
        <w:rPr>
          <w:rFonts w:ascii="Verdana" w:hAnsi="Verdana"/>
          <w:b/>
          <w:sz w:val="20"/>
        </w:rPr>
      </w:pPr>
    </w:p>
    <w:p w:rsidR="004260FF" w:rsidRDefault="004260FF" w:rsidP="004260FF">
      <w:pPr>
        <w:spacing w:line="36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As an instructional coach, what might be an inquiry question you are wondering about? ____________________________________________________________________________________________________________________________________________________________________________________</w:t>
      </w:r>
    </w:p>
    <w:p w:rsidR="004260FF" w:rsidRDefault="004260FF" w:rsidP="004260FF">
      <w:pPr>
        <w:spacing w:line="360" w:lineRule="auto"/>
        <w:rPr>
          <w:rFonts w:ascii="Verdana" w:hAnsi="Verdana"/>
          <w:b/>
          <w:sz w:val="20"/>
        </w:rPr>
      </w:pPr>
    </w:p>
    <w:p w:rsidR="004260FF" w:rsidRDefault="004260FF" w:rsidP="004260FF">
      <w:pPr>
        <w:spacing w:line="36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Other comments:</w:t>
      </w:r>
    </w:p>
    <w:p w:rsidR="00EF4CA4" w:rsidRPr="00EF4CA4" w:rsidRDefault="00EF4CA4" w:rsidP="004260FF">
      <w:pPr>
        <w:spacing w:line="360" w:lineRule="auto"/>
        <w:rPr>
          <w:rFonts w:ascii="Verdana" w:hAnsi="Verdana"/>
          <w:b/>
          <w:sz w:val="20"/>
        </w:rPr>
      </w:pPr>
    </w:p>
    <w:sectPr w:rsidR="00EF4CA4" w:rsidRPr="00EF4CA4" w:rsidSect="005649C5">
      <w:pgSz w:w="12240" w:h="15840"/>
      <w:pgMar w:top="5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F4CA4"/>
    <w:rsid w:val="004260FF"/>
    <w:rsid w:val="005649C5"/>
    <w:rsid w:val="00EF4CA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38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F4CA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233</Words>
  <Characters>1330</Characters>
  <Application>Microsoft Macintosh Word</Application>
  <DocSecurity>0</DocSecurity>
  <Lines>11</Lines>
  <Paragraphs>2</Paragraphs>
  <ScaleCrop>false</ScaleCrop>
  <Company>Thompson R2J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1</cp:revision>
  <dcterms:created xsi:type="dcterms:W3CDTF">2010-09-16T16:50:00Z</dcterms:created>
  <dcterms:modified xsi:type="dcterms:W3CDTF">2010-09-16T17:23:00Z</dcterms:modified>
</cp:coreProperties>
</file>